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CONTRATO DE ARRAS PENITENCIALES</w:t>
      </w:r>
    </w:p>
    <w:p>
      <w:r>
        <w:t>En [Ciudad], a [Día] de [Mes] de [Año].</w:t>
        <w:br/>
      </w:r>
    </w:p>
    <w:p>
      <w:r>
        <w:t>REUNIDOS</w:t>
        <w:br/>
      </w:r>
    </w:p>
    <w:p>
      <w:r>
        <w:t>De una parte, D./Dña. [Nombre del vendedor], mayor de edad, con domicilio en [Dirección del vendedor], y con DNI/NIE nº [NIF del vendedor], en adelante, "EL VENDEDOR".</w:t>
      </w:r>
    </w:p>
    <w:p>
      <w:r>
        <w:t>Y de otra parte, D./Dña. [Nombre del comprador], mayor de edad, con domicilio en [Dirección del comprador], y con DNI/NIE nº [NIF del comprador], en adelante, "EL COMPRADOR".</w:t>
      </w:r>
    </w:p>
    <w:p>
      <w:r>
        <w:t>Ambas partes se reconocen capacidad legal suficiente para contratar y obligarse, y en su virtud,</w:t>
      </w:r>
    </w:p>
    <w:p>
      <w:r>
        <w:br/>
        <w:t>EXPONEN</w:t>
      </w:r>
    </w:p>
    <w:p>
      <w:r>
        <w:t>1. Que EL VENDEDOR es propietario del inmueble sito en [Dirección completa del inmueble], con referencia catastral [número], libre de cargas y arrendamientos.</w:t>
      </w:r>
    </w:p>
    <w:p>
      <w:r>
        <w:t>2. Que EL COMPRADOR está interesado en la compra de dicho inmueble y ambas partes han acordado formalizar el presente contrato de arras, como garantía del compromiso de compraventa.</w:t>
      </w:r>
    </w:p>
    <w:p>
      <w:r>
        <w:br/>
        <w:t>CLÁUSULAS</w:t>
      </w:r>
    </w:p>
    <w:p>
      <w:r>
        <w:t>Primera. Objeto.</w:t>
        <w:br/>
        <w:t>El objeto del presente contrato es la reserva de la compraventa del inmueble descrito anteriormente, que EL VENDEDOR se compromete a vender y EL COMPRADOR a comprar por un precio total de [Cantidad total en euros] €.</w:t>
      </w:r>
    </w:p>
    <w:p>
      <w:r>
        <w:t>Segunda. Entrega de arras.</w:t>
        <w:br/>
        <w:t>En este acto, EL COMPRADOR entrega a EL VENDEDOR la cantidad de [Cantidad de arras en euros] € en concepto de arras penitenciales, de conformidad con lo establecido en el artículo 1454 del Código Civil.</w:t>
      </w:r>
    </w:p>
    <w:p>
      <w:r>
        <w:t>Tercera. Plazo para la escritura pública.</w:t>
        <w:br/>
        <w:t>Ambas partes se comprometen a otorgar la escritura pública de compraventa antes del día [Fecha límite], en la notaría que elija EL COMPRADOR, salvo pacto en contrario.</w:t>
      </w:r>
    </w:p>
    <w:p>
      <w:r>
        <w:t>Cuarta. Efectos de incumplimiento.</w:t>
        <w:br/>
        <w:t>Si la parte compradora desiste de la operación, perderá las arras entregadas. Si es la parte vendedora quien incumple, deberá devolver el doble de la cantidad recibida.</w:t>
      </w:r>
    </w:p>
    <w:p>
      <w:r>
        <w:t>Quinta. Gastos.</w:t>
        <w:br/>
        <w:t>Todos los gastos derivados de este contrato, así como de la compraventa (salvo pacto contrario), se repartirán según lo establecido por la ley o lo que acuerden en la escritura final.</w:t>
      </w:r>
    </w:p>
    <w:p>
      <w:r>
        <w:t>Sexta. Jurisdicción.</w:t>
        <w:br/>
        <w:t>Para la resolución de cualquier controversia derivada del presente contrato, las partes se someten a los juzgados y tribunales de [Ciudad].</w:t>
      </w:r>
    </w:p>
    <w:p>
      <w:r>
        <w:br/>
        <w:t>Y en prueba de conformidad, firman el presente contrato por duplicado y a un solo efecto, en el lugar y fecha arriba indicados.</w:t>
        <w:br/>
      </w:r>
    </w:p>
    <w:p>
      <w:r>
        <w:br/>
        <w:t>EL COMPRADOR</w:t>
        <w:br/>
        <w:t>[Firma]</w:t>
        <w:br/>
      </w:r>
    </w:p>
    <w:p>
      <w:r>
        <w:t>EL VENDEDOR</w:t>
        <w:br/>
        <w:t>[Firma]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